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75F" w:rsidRDefault="00B6675F" w:rsidP="00BC6F2A">
      <w:pPr>
        <w:pStyle w:val="Ttulo6"/>
        <w:tabs>
          <w:tab w:val="left" w:pos="3664"/>
          <w:tab w:val="center" w:pos="4419"/>
        </w:tabs>
        <w:rPr>
          <w:b w:val="0"/>
        </w:rPr>
      </w:pPr>
    </w:p>
    <w:p w:rsidR="00BC6F2A" w:rsidRDefault="00BC6F2A" w:rsidP="00BC6F2A">
      <w:pPr>
        <w:pStyle w:val="Ttulo6"/>
        <w:tabs>
          <w:tab w:val="left" w:pos="3664"/>
          <w:tab w:val="center" w:pos="4419"/>
        </w:tabs>
        <w:rPr>
          <w:b w:val="0"/>
        </w:rPr>
      </w:pPr>
      <w:r w:rsidRPr="00BC6F2A">
        <w:rPr>
          <w:b w:val="0"/>
        </w:rPr>
        <w:t>Indicación 1:</w:t>
      </w:r>
      <w:r>
        <w:t xml:space="preserve"> </w:t>
      </w:r>
      <w:r w:rsidRPr="00BC6F2A">
        <w:rPr>
          <w:b w:val="0"/>
        </w:rPr>
        <w:t>Analizar e</w:t>
      </w:r>
      <w:r>
        <w:rPr>
          <w:b w:val="0"/>
        </w:rPr>
        <w:t>l instrumento que aparece abajo.</w:t>
      </w:r>
    </w:p>
    <w:p w:rsidR="000411EF" w:rsidRPr="000411EF" w:rsidRDefault="00BC6F2A" w:rsidP="00BC6F2A">
      <w:pPr>
        <w:pStyle w:val="Ttulo6"/>
        <w:tabs>
          <w:tab w:val="left" w:pos="3664"/>
          <w:tab w:val="center" w:pos="4419"/>
        </w:tabs>
      </w:pPr>
      <w:r>
        <w:tab/>
      </w:r>
      <w:r w:rsidR="000411EF" w:rsidRPr="000411EF">
        <w:t>Instrumento l</w:t>
      </w:r>
    </w:p>
    <w:p w:rsidR="000411EF" w:rsidRDefault="00BC6F2A" w:rsidP="00BC6F2A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NOTA: </w:t>
      </w:r>
      <w:r w:rsidR="000411EF" w:rsidRPr="000411EF">
        <w:rPr>
          <w:sz w:val="18"/>
          <w:szCs w:val="18"/>
        </w:rPr>
        <w:t>El presente documento pretende ser un instrumento base para recabar información sobre los empleadores. Es indispensable completarlo con el nombre de la opción profesional o del profesionista.</w:t>
      </w:r>
    </w:p>
    <w:p w:rsidR="000411EF" w:rsidRDefault="000411EF" w:rsidP="000411EF">
      <w:pPr>
        <w:autoSpaceDE w:val="0"/>
        <w:autoSpaceDN w:val="0"/>
        <w:adjustRightInd w:val="0"/>
        <w:ind w:left="708"/>
        <w:jc w:val="both"/>
        <w:rPr>
          <w:sz w:val="18"/>
          <w:szCs w:val="18"/>
        </w:rPr>
      </w:pPr>
    </w:p>
    <w:p w:rsidR="00BC6F2A" w:rsidRDefault="00BC6F2A" w:rsidP="000411EF">
      <w:pPr>
        <w:autoSpaceDE w:val="0"/>
        <w:autoSpaceDN w:val="0"/>
        <w:adjustRightInd w:val="0"/>
        <w:ind w:left="708"/>
        <w:jc w:val="both"/>
        <w:rPr>
          <w:sz w:val="18"/>
          <w:szCs w:val="18"/>
        </w:rPr>
      </w:pPr>
    </w:p>
    <w:p w:rsidR="000411EF" w:rsidRDefault="000411EF" w:rsidP="000411EF">
      <w:pPr>
        <w:autoSpaceDE w:val="0"/>
        <w:autoSpaceDN w:val="0"/>
        <w:adjustRightInd w:val="0"/>
        <w:ind w:firstLine="708"/>
        <w:jc w:val="both"/>
      </w:pPr>
      <w:r>
        <w:t>Datos oficiales de la institución [incluir membrete y escudo]</w:t>
      </w:r>
    </w:p>
    <w:p w:rsidR="000411EF" w:rsidRDefault="000411EF" w:rsidP="000411EF">
      <w:pPr>
        <w:jc w:val="center"/>
        <w:rPr>
          <w:b/>
          <w:szCs w:val="18"/>
        </w:rPr>
      </w:pPr>
    </w:p>
    <w:p w:rsidR="000411EF" w:rsidRDefault="000411EF" w:rsidP="000411EF">
      <w:pPr>
        <w:jc w:val="center"/>
        <w:rPr>
          <w:b/>
          <w:szCs w:val="18"/>
        </w:rPr>
      </w:pPr>
      <w:r>
        <w:rPr>
          <w:b/>
          <w:szCs w:val="18"/>
        </w:rPr>
        <w:t>Encuesta a egresados</w:t>
      </w:r>
    </w:p>
    <w:p w:rsidR="000D2EB0" w:rsidRDefault="000D2EB0" w:rsidP="000D2EB0">
      <w:pPr>
        <w:pStyle w:val="Sangra2detindependiente"/>
        <w:spacing w:after="0" w:line="240" w:lineRule="auto"/>
        <w:ind w:left="0"/>
        <w:jc w:val="both"/>
        <w:rPr>
          <w:szCs w:val="18"/>
        </w:rPr>
      </w:pPr>
    </w:p>
    <w:p w:rsidR="000411EF" w:rsidRDefault="000411EF" w:rsidP="000D2EB0">
      <w:pPr>
        <w:pStyle w:val="Sangra2detindependiente"/>
        <w:spacing w:after="0" w:line="240" w:lineRule="auto"/>
        <w:ind w:left="0"/>
        <w:jc w:val="both"/>
      </w:pPr>
      <w:r>
        <w:t xml:space="preserve">A continuación se presenta un conjunto de preguntas cuya finalidad es identificar la situación del campo profesional del egresado de Licenciatura en [escriba aquí el nombre de la licenciatura] del Programa educativo [escriba aquí el nombre del programa educativo]. En ellas se alude a la formación profesional, situación laboral y social, perfil profesional, tendencias de la profesión y prospectiva de la disciplina, por lo cual le solicitamos responda a los planteamientos llenando los espacios o marcando con una </w:t>
      </w:r>
      <w:r>
        <w:sym w:font="Webdings" w:char="F072"/>
      </w:r>
      <w:r>
        <w:t xml:space="preserve"> la respuesta que considere conveniente. Es fundamental para lograr los fines de este estudio la veracidad de sus respuestas.</w:t>
      </w:r>
    </w:p>
    <w:p w:rsidR="000D2EB0" w:rsidRDefault="000D2EB0" w:rsidP="000D2EB0">
      <w:pPr>
        <w:pStyle w:val="Sangra2detindependiente"/>
        <w:spacing w:after="0" w:line="240" w:lineRule="auto"/>
        <w:ind w:left="0"/>
        <w:jc w:val="both"/>
      </w:pPr>
      <w:bookmarkStart w:id="0" w:name="_GoBack"/>
      <w:bookmarkEnd w:id="0"/>
    </w:p>
    <w:p w:rsidR="000411EF" w:rsidRDefault="000411EF" w:rsidP="000411EF">
      <w:pPr>
        <w:pStyle w:val="Ttulo3"/>
        <w:jc w:val="both"/>
        <w:rPr>
          <w:b/>
          <w:bCs w:val="0"/>
          <w:szCs w:val="18"/>
        </w:rPr>
      </w:pPr>
      <w:r>
        <w:rPr>
          <w:b/>
          <w:bCs w:val="0"/>
          <w:szCs w:val="18"/>
        </w:rPr>
        <w:t>A. Datos generales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40"/>
        <w:gridCol w:w="180"/>
        <w:gridCol w:w="1080"/>
        <w:gridCol w:w="443"/>
        <w:gridCol w:w="360"/>
        <w:gridCol w:w="363"/>
        <w:gridCol w:w="360"/>
        <w:gridCol w:w="2007"/>
      </w:tblGrid>
      <w:tr w:rsidR="000411EF" w:rsidTr="003C4F71">
        <w:trPr>
          <w:jc w:val="center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Nombre: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Edad:</w:t>
            </w:r>
          </w:p>
        </w:tc>
        <w:tc>
          <w:tcPr>
            <w:tcW w:w="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Sexo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Estado civil</w:t>
            </w:r>
          </w:p>
        </w:tc>
      </w:tr>
      <w:tr w:rsidR="000411EF" w:rsidTr="003C4F71">
        <w:trPr>
          <w:jc w:val="center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M    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F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jc w:val="center"/>
        </w:trPr>
        <w:tc>
          <w:tcPr>
            <w:tcW w:w="6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Domicilio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Teléfono</w:t>
            </w:r>
          </w:p>
        </w:tc>
      </w:tr>
      <w:tr w:rsidR="000411EF" w:rsidTr="003C4F71">
        <w:trPr>
          <w:jc w:val="center"/>
        </w:trPr>
        <w:tc>
          <w:tcPr>
            <w:tcW w:w="6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Correo electrónico</w:t>
            </w: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Institución y/o Empresa donde labora</w:t>
            </w:r>
          </w:p>
        </w:tc>
      </w:tr>
      <w:tr w:rsidR="000411EF" w:rsidTr="003C4F71">
        <w:trPr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jc w:val="center"/>
        </w:trPr>
        <w:tc>
          <w:tcPr>
            <w:tcW w:w="6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Domicilio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Teléfono</w:t>
            </w:r>
          </w:p>
        </w:tc>
      </w:tr>
      <w:tr w:rsidR="000411EF" w:rsidTr="003C4F71">
        <w:trPr>
          <w:jc w:val="center"/>
        </w:trPr>
        <w:tc>
          <w:tcPr>
            <w:tcW w:w="6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>Cargo que desempeña: _____________________________________________________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>Tipo de contratación: ______________________________________________________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El trabajo que realiza actualmente está relacionado con su formación: Sí </w:t>
      </w:r>
      <w:r>
        <w:rPr>
          <w:szCs w:val="18"/>
        </w:rPr>
        <w:sym w:font="Webdings" w:char="F063"/>
      </w:r>
      <w:r>
        <w:rPr>
          <w:szCs w:val="18"/>
        </w:rPr>
        <w:t xml:space="preserve">    No </w:t>
      </w:r>
      <w:r>
        <w:rPr>
          <w:szCs w:val="18"/>
        </w:rPr>
        <w:sym w:font="Webdings" w:char="F063"/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t xml:space="preserve">Seleccione el tiempo transcurrido desde su egreso hasta encontrar un empleo relacionado con su formación académica: 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1800"/>
        <w:gridCol w:w="900"/>
        <w:gridCol w:w="1800"/>
        <w:gridCol w:w="983"/>
        <w:gridCol w:w="1718"/>
        <w:gridCol w:w="1258"/>
      </w:tblGrid>
      <w:tr w:rsidR="000411EF" w:rsidTr="003C4F71">
        <w:tc>
          <w:tcPr>
            <w:tcW w:w="1800" w:type="dxa"/>
          </w:tcPr>
          <w:p w:rsidR="000411EF" w:rsidRDefault="000411EF" w:rsidP="003C4F71">
            <w:pPr>
              <w:ind w:left="349" w:hanging="349"/>
              <w:jc w:val="both"/>
              <w:rPr>
                <w:szCs w:val="18"/>
              </w:rPr>
            </w:pPr>
            <w:r>
              <w:rPr>
                <w:szCs w:val="18"/>
              </w:rPr>
              <w:t>a) Menos de 6 meses</w:t>
            </w:r>
          </w:p>
        </w:tc>
        <w:tc>
          <w:tcPr>
            <w:tcW w:w="9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  <w:r>
              <w:rPr>
                <w:szCs w:val="18"/>
              </w:rPr>
              <w:t xml:space="preserve">  </w:t>
            </w:r>
          </w:p>
        </w:tc>
        <w:tc>
          <w:tcPr>
            <w:tcW w:w="1800" w:type="dxa"/>
          </w:tcPr>
          <w:p w:rsidR="000411EF" w:rsidRDefault="000411EF" w:rsidP="003C4F71">
            <w:pPr>
              <w:ind w:left="349" w:hanging="349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c) De </w:t>
            </w:r>
            <w:smartTag w:uri="urn:schemas-microsoft-com:office:smarttags" w:element="metricconverter">
              <w:smartTagPr>
                <w:attr w:name="ProductID" w:val="12 a"/>
              </w:smartTagPr>
              <w:r>
                <w:rPr>
                  <w:szCs w:val="18"/>
                </w:rPr>
                <w:t>12 a</w:t>
              </w:r>
            </w:smartTag>
            <w:r>
              <w:rPr>
                <w:szCs w:val="18"/>
              </w:rPr>
              <w:t xml:space="preserve"> 18 meses</w:t>
            </w:r>
          </w:p>
        </w:tc>
        <w:tc>
          <w:tcPr>
            <w:tcW w:w="983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718" w:type="dxa"/>
          </w:tcPr>
          <w:p w:rsidR="000411EF" w:rsidRDefault="000411EF" w:rsidP="003C4F71">
            <w:pPr>
              <w:ind w:left="349" w:hanging="349"/>
              <w:jc w:val="both"/>
              <w:rPr>
                <w:szCs w:val="18"/>
              </w:rPr>
            </w:pPr>
            <w:r>
              <w:rPr>
                <w:szCs w:val="18"/>
              </w:rPr>
              <w:t>e) Más de 24 meses</w:t>
            </w:r>
          </w:p>
        </w:tc>
        <w:tc>
          <w:tcPr>
            <w:tcW w:w="1258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c>
          <w:tcPr>
            <w:tcW w:w="18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b) </w:t>
            </w:r>
            <w:smartTag w:uri="urn:schemas-microsoft-com:office:smarttags" w:element="metricconverter">
              <w:smartTagPr>
                <w:attr w:name="ProductID" w:val="6 a"/>
              </w:smartTagPr>
              <w:r>
                <w:rPr>
                  <w:szCs w:val="18"/>
                </w:rPr>
                <w:t>6 a</w:t>
              </w:r>
            </w:smartTag>
            <w:r>
              <w:rPr>
                <w:szCs w:val="18"/>
              </w:rPr>
              <w:t xml:space="preserve"> 12 meses</w:t>
            </w:r>
          </w:p>
        </w:tc>
        <w:tc>
          <w:tcPr>
            <w:tcW w:w="9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800" w:type="dxa"/>
          </w:tcPr>
          <w:p w:rsidR="000411EF" w:rsidRDefault="000411EF" w:rsidP="003C4F71">
            <w:pPr>
              <w:ind w:left="349" w:hanging="349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d) De </w:t>
            </w:r>
            <w:smartTag w:uri="urn:schemas-microsoft-com:office:smarttags" w:element="metricconverter">
              <w:smartTagPr>
                <w:attr w:name="ProductID" w:val="18 a"/>
              </w:smartTagPr>
              <w:r>
                <w:rPr>
                  <w:szCs w:val="18"/>
                </w:rPr>
                <w:t>18 a</w:t>
              </w:r>
            </w:smartTag>
            <w:r>
              <w:rPr>
                <w:szCs w:val="18"/>
              </w:rPr>
              <w:t xml:space="preserve"> 24 </w:t>
            </w:r>
            <w:r>
              <w:rPr>
                <w:szCs w:val="18"/>
              </w:rPr>
              <w:lastRenderedPageBreak/>
              <w:t>meses</w:t>
            </w:r>
          </w:p>
        </w:tc>
        <w:tc>
          <w:tcPr>
            <w:tcW w:w="983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lastRenderedPageBreak/>
              <w:sym w:font="Webdings" w:char="F063"/>
            </w:r>
          </w:p>
        </w:tc>
        <w:tc>
          <w:tcPr>
            <w:tcW w:w="1718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58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lastRenderedPageBreak/>
        <w:t>Tipo de organismo, empresa o institución en la que trabaja: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1440"/>
        <w:gridCol w:w="720"/>
        <w:gridCol w:w="2160"/>
        <w:gridCol w:w="616"/>
        <w:gridCol w:w="3143"/>
        <w:gridCol w:w="456"/>
      </w:tblGrid>
      <w:tr w:rsidR="000411EF" w:rsidRPr="00D3332E" w:rsidTr="003C4F71">
        <w:tc>
          <w:tcPr>
            <w:tcW w:w="1440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t xml:space="preserve">a) Privada </w:t>
            </w:r>
          </w:p>
        </w:tc>
        <w:tc>
          <w:tcPr>
            <w:tcW w:w="720" w:type="dxa"/>
            <w:vAlign w:val="center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sym w:font="Webdings" w:char="F063"/>
            </w:r>
          </w:p>
        </w:tc>
        <w:tc>
          <w:tcPr>
            <w:tcW w:w="2160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t>c) Gubernamental</w:t>
            </w:r>
          </w:p>
        </w:tc>
        <w:tc>
          <w:tcPr>
            <w:tcW w:w="616" w:type="dxa"/>
            <w:vAlign w:val="center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sym w:font="Webdings" w:char="F063"/>
            </w:r>
          </w:p>
        </w:tc>
        <w:tc>
          <w:tcPr>
            <w:tcW w:w="3143" w:type="dxa"/>
          </w:tcPr>
          <w:p w:rsidR="000411EF" w:rsidRPr="00D3332E" w:rsidRDefault="000411EF" w:rsidP="003C4F71">
            <w:pPr>
              <w:ind w:left="356" w:hanging="356"/>
              <w:jc w:val="both"/>
              <w:rPr>
                <w:szCs w:val="18"/>
              </w:rPr>
            </w:pPr>
            <w:r w:rsidRPr="00D3332E">
              <w:rPr>
                <w:szCs w:val="18"/>
              </w:rPr>
              <w:t>e) Ejerce en forma independiente</w:t>
            </w:r>
          </w:p>
        </w:tc>
        <w:tc>
          <w:tcPr>
            <w:tcW w:w="456" w:type="dxa"/>
            <w:vAlign w:val="center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sym w:font="Webdings" w:char="F063"/>
            </w:r>
          </w:p>
        </w:tc>
      </w:tr>
      <w:tr w:rsidR="000411EF" w:rsidRPr="00D3332E" w:rsidTr="003C4F71">
        <w:tc>
          <w:tcPr>
            <w:tcW w:w="1440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t>b) Pública</w:t>
            </w:r>
          </w:p>
        </w:tc>
        <w:tc>
          <w:tcPr>
            <w:tcW w:w="720" w:type="dxa"/>
            <w:vAlign w:val="center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sym w:font="Webdings" w:char="F063"/>
            </w:r>
          </w:p>
        </w:tc>
        <w:tc>
          <w:tcPr>
            <w:tcW w:w="2160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t>d) Educativa</w:t>
            </w:r>
          </w:p>
        </w:tc>
        <w:tc>
          <w:tcPr>
            <w:tcW w:w="616" w:type="dxa"/>
            <w:vAlign w:val="center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sym w:font="Webdings" w:char="F063"/>
            </w:r>
          </w:p>
        </w:tc>
        <w:tc>
          <w:tcPr>
            <w:tcW w:w="3143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456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Pr="006C7277" w:rsidRDefault="000411EF" w:rsidP="000411EF">
      <w:pPr>
        <w:pStyle w:val="Ttulo3"/>
        <w:jc w:val="both"/>
        <w:rPr>
          <w:color w:val="FF0000"/>
        </w:rPr>
      </w:pPr>
    </w:p>
    <w:p w:rsidR="000411EF" w:rsidRPr="00D3332E" w:rsidRDefault="000411EF" w:rsidP="000411EF">
      <w:pPr>
        <w:pStyle w:val="Ttulo3"/>
        <w:jc w:val="both"/>
        <w:rPr>
          <w:b/>
          <w:bCs w:val="0"/>
        </w:rPr>
      </w:pPr>
      <w:r w:rsidRPr="00D3332E">
        <w:rPr>
          <w:b/>
          <w:bCs w:val="0"/>
        </w:rPr>
        <w:t>B. Formación profesional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57" w:hanging="357"/>
        <w:jc w:val="both"/>
        <w:rPr>
          <w:szCs w:val="18"/>
        </w:rPr>
      </w:pPr>
      <w:r>
        <w:rPr>
          <w:szCs w:val="18"/>
        </w:rPr>
        <w:t xml:space="preserve">Región de </w:t>
      </w:r>
      <w:smartTag w:uri="urn:schemas-microsoft-com:office:smarttags" w:element="PersonName">
        <w:smartTagPr>
          <w:attr w:name="ProductID" w:val="la Universidad Veracruzana"/>
        </w:smartTagPr>
        <w:r>
          <w:rPr>
            <w:szCs w:val="18"/>
          </w:rPr>
          <w:t>la Universidad Veracruzana</w:t>
        </w:r>
      </w:smartTag>
      <w:r>
        <w:rPr>
          <w:szCs w:val="18"/>
        </w:rPr>
        <w:t xml:space="preserve"> donde realizó sus estudios de licenciatura: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1440"/>
        <w:gridCol w:w="736"/>
        <w:gridCol w:w="2424"/>
        <w:gridCol w:w="456"/>
        <w:gridCol w:w="2963"/>
        <w:gridCol w:w="456"/>
      </w:tblGrid>
      <w:tr w:rsidR="000411EF" w:rsidTr="003C4F71"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a) Xalapa</w:t>
            </w:r>
          </w:p>
        </w:tc>
        <w:tc>
          <w:tcPr>
            <w:tcW w:w="736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2424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c) Córdoba-Orizaba</w:t>
            </w:r>
          </w:p>
        </w:tc>
        <w:tc>
          <w:tcPr>
            <w:tcW w:w="456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2963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e) Coatzacoalcos-Minatitlán</w:t>
            </w:r>
          </w:p>
        </w:tc>
        <w:tc>
          <w:tcPr>
            <w:tcW w:w="456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b) Veracruz</w:t>
            </w:r>
          </w:p>
        </w:tc>
        <w:tc>
          <w:tcPr>
            <w:tcW w:w="736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2424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d) Poza Rica-Tuxpan</w:t>
            </w:r>
          </w:p>
        </w:tc>
        <w:tc>
          <w:tcPr>
            <w:tcW w:w="456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2963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456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Año de ingreso a la  licenciatura:     a) 1999  </w:t>
      </w:r>
      <w:r>
        <w:rPr>
          <w:szCs w:val="18"/>
        </w:rPr>
        <w:sym w:font="Webdings" w:char="F063"/>
      </w:r>
      <w:r>
        <w:rPr>
          <w:szCs w:val="18"/>
        </w:rPr>
        <w:t xml:space="preserve">         b) 2000  </w:t>
      </w:r>
      <w:r>
        <w:rPr>
          <w:szCs w:val="18"/>
        </w:rPr>
        <w:sym w:font="Webdings" w:char="F063"/>
      </w:r>
      <w:r>
        <w:rPr>
          <w:szCs w:val="18"/>
        </w:rPr>
        <w:t xml:space="preserve">         c) 2001  </w:t>
      </w:r>
      <w:r>
        <w:rPr>
          <w:szCs w:val="18"/>
        </w:rPr>
        <w:sym w:font="Webdings" w:char="F063"/>
      </w:r>
      <w:r>
        <w:rPr>
          <w:szCs w:val="18"/>
        </w:rPr>
        <w:t xml:space="preserve">         </w:t>
      </w:r>
    </w:p>
    <w:p w:rsidR="000411EF" w:rsidRDefault="000411EF" w:rsidP="000411EF">
      <w:pPr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d) 2002  </w:t>
      </w:r>
      <w:r>
        <w:rPr>
          <w:szCs w:val="18"/>
        </w:rPr>
        <w:sym w:font="Webdings" w:char="F063"/>
      </w:r>
      <w:r>
        <w:rPr>
          <w:szCs w:val="18"/>
        </w:rPr>
        <w:t xml:space="preserve">         e) 2003  </w:t>
      </w:r>
      <w:r>
        <w:rPr>
          <w:szCs w:val="18"/>
        </w:rPr>
        <w:sym w:font="Webdings" w:char="F063"/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Año de egreso:     a) 2002  </w:t>
      </w:r>
      <w:r>
        <w:rPr>
          <w:szCs w:val="18"/>
        </w:rPr>
        <w:sym w:font="Webdings" w:char="F063"/>
      </w:r>
      <w:r>
        <w:rPr>
          <w:szCs w:val="18"/>
        </w:rPr>
        <w:t xml:space="preserve">          b) 2003  </w:t>
      </w:r>
      <w:r>
        <w:rPr>
          <w:szCs w:val="18"/>
        </w:rPr>
        <w:sym w:font="Webdings" w:char="F063"/>
      </w:r>
      <w:r>
        <w:rPr>
          <w:szCs w:val="18"/>
        </w:rPr>
        <w:t xml:space="preserve">          c) 2004  </w:t>
      </w:r>
      <w:r>
        <w:rPr>
          <w:szCs w:val="18"/>
        </w:rPr>
        <w:sym w:font="Webdings" w:char="F063"/>
      </w:r>
      <w:r>
        <w:rPr>
          <w:szCs w:val="18"/>
        </w:rPr>
        <w:t xml:space="preserve">          d) 2005  </w:t>
      </w:r>
      <w:r>
        <w:rPr>
          <w:szCs w:val="18"/>
        </w:rPr>
        <w:sym w:font="Webdings" w:char="F063"/>
      </w:r>
      <w:r>
        <w:rPr>
          <w:szCs w:val="18"/>
        </w:rPr>
        <w:t xml:space="preserve">          </w:t>
      </w:r>
    </w:p>
    <w:p w:rsidR="000411EF" w:rsidRDefault="000411EF" w:rsidP="000411EF">
      <w:pPr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e) 2006  </w:t>
      </w:r>
      <w:r>
        <w:rPr>
          <w:szCs w:val="18"/>
        </w:rPr>
        <w:sym w:font="Webdings" w:char="F063"/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>Grado</w:t>
      </w:r>
      <w:r>
        <w:rPr>
          <w:color w:val="FF6600"/>
          <w:szCs w:val="18"/>
        </w:rPr>
        <w:t xml:space="preserve"> </w:t>
      </w:r>
      <w:r>
        <w:rPr>
          <w:szCs w:val="18"/>
        </w:rPr>
        <w:t>obtenido: __________________________________________________________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Formación  académica actual:    a) Licenciatura  </w:t>
      </w:r>
      <w:r>
        <w:rPr>
          <w:szCs w:val="18"/>
        </w:rPr>
        <w:sym w:font="Webdings" w:char="F063"/>
      </w:r>
      <w:r>
        <w:rPr>
          <w:szCs w:val="18"/>
        </w:rPr>
        <w:t xml:space="preserve">       b) Especialidad  </w:t>
      </w:r>
      <w:r>
        <w:rPr>
          <w:szCs w:val="18"/>
        </w:rPr>
        <w:sym w:font="Webdings" w:char="F063"/>
      </w:r>
      <w:r>
        <w:rPr>
          <w:szCs w:val="18"/>
        </w:rPr>
        <w:t xml:space="preserve">       c) </w:t>
      </w:r>
    </w:p>
    <w:p w:rsidR="000411EF" w:rsidRDefault="000411EF" w:rsidP="000411EF">
      <w:pPr>
        <w:tabs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Maestría  </w:t>
      </w:r>
      <w:r>
        <w:rPr>
          <w:szCs w:val="18"/>
        </w:rPr>
        <w:sym w:font="Webdings" w:char="F063"/>
      </w:r>
      <w:r>
        <w:rPr>
          <w:szCs w:val="18"/>
        </w:rPr>
        <w:t xml:space="preserve">       d) Doctorado  </w:t>
      </w:r>
      <w:r>
        <w:rPr>
          <w:szCs w:val="18"/>
        </w:rPr>
        <w:sym w:font="Webdings" w:char="F063"/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60"/>
        <w:jc w:val="both"/>
        <w:rPr>
          <w:szCs w:val="18"/>
        </w:rPr>
      </w:pPr>
      <w:r>
        <w:rPr>
          <w:szCs w:val="18"/>
        </w:rPr>
        <w:t>A continuación se mencionan aspectos propios de la institución donde realizó sus estudios de licenciatura, indique  su opinión acerca de ellos, marcando con X el rubro correspondiente:</w:t>
      </w:r>
    </w:p>
    <w:p w:rsidR="000411EF" w:rsidRDefault="000411EF" w:rsidP="000411EF">
      <w:pPr>
        <w:spacing w:before="120" w:after="60"/>
        <w:jc w:val="both"/>
        <w:rPr>
          <w:szCs w:val="18"/>
        </w:rPr>
      </w:pPr>
    </w:p>
    <w:p w:rsidR="000411EF" w:rsidRDefault="000411EF" w:rsidP="000411EF">
      <w:pPr>
        <w:spacing w:before="120" w:after="60"/>
        <w:jc w:val="both"/>
        <w:rPr>
          <w:szCs w:val="18"/>
        </w:rPr>
      </w:pPr>
    </w:p>
    <w:p w:rsidR="000411EF" w:rsidRDefault="000411EF" w:rsidP="000411EF">
      <w:pPr>
        <w:spacing w:before="120" w:after="60"/>
        <w:jc w:val="both"/>
        <w:rPr>
          <w:szCs w:val="1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1342"/>
        <w:gridCol w:w="1523"/>
        <w:gridCol w:w="1254"/>
        <w:gridCol w:w="1434"/>
      </w:tblGrid>
      <w:tr w:rsidR="000411EF" w:rsidTr="003C4F71">
        <w:tc>
          <w:tcPr>
            <w:tcW w:w="306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Aspecto</w:t>
            </w:r>
          </w:p>
        </w:tc>
        <w:tc>
          <w:tcPr>
            <w:tcW w:w="1349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a) eficiente</w:t>
            </w:r>
          </w:p>
        </w:tc>
        <w:tc>
          <w:tcPr>
            <w:tcW w:w="1531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b) aceptable</w:t>
            </w:r>
          </w:p>
        </w:tc>
        <w:tc>
          <w:tcPr>
            <w:tcW w:w="126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c) regular </w:t>
            </w:r>
          </w:p>
        </w:tc>
        <w:tc>
          <w:tcPr>
            <w:tcW w:w="144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d) deficiente</w:t>
            </w: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a) Plan de estudios 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rPr>
                <w:szCs w:val="18"/>
              </w:rPr>
            </w:pPr>
            <w:r>
              <w:rPr>
                <w:szCs w:val="18"/>
              </w:rPr>
              <w:t>b) Desempeño de los docentes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rPr>
                <w:szCs w:val="18"/>
              </w:rPr>
            </w:pPr>
            <w:r>
              <w:rPr>
                <w:szCs w:val="18"/>
              </w:rPr>
              <w:t>c) Organización administrativa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d) Instalaciones 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jc w:val="both"/>
              <w:rPr>
                <w:szCs w:val="18"/>
              </w:rPr>
            </w:pPr>
            <w:r>
              <w:rPr>
                <w:szCs w:val="18"/>
              </w:rPr>
              <w:t>e) Servicios de apoyo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jc w:val="both"/>
              <w:rPr>
                <w:szCs w:val="18"/>
              </w:rPr>
            </w:pPr>
            <w:r>
              <w:rPr>
                <w:szCs w:val="18"/>
              </w:rPr>
              <w:t>f) Actividades culturales y /o deportivas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t>En relación con las experiencias educativas del Área de formación básica general, señale en qué medida facilitaron el aprendizaje de las demás experiencias educativas: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440"/>
        <w:gridCol w:w="1440"/>
        <w:gridCol w:w="1080"/>
        <w:gridCol w:w="1079"/>
      </w:tblGrid>
      <w:tr w:rsidR="000411EF" w:rsidTr="003C4F71">
        <w:tc>
          <w:tcPr>
            <w:tcW w:w="342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>Experiencia</w:t>
            </w:r>
          </w:p>
        </w:tc>
        <w:tc>
          <w:tcPr>
            <w:tcW w:w="144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a) mucho</w:t>
            </w:r>
          </w:p>
        </w:tc>
        <w:tc>
          <w:tcPr>
            <w:tcW w:w="144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b) regular</w:t>
            </w:r>
          </w:p>
        </w:tc>
        <w:tc>
          <w:tcPr>
            <w:tcW w:w="108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c) poco </w:t>
            </w:r>
          </w:p>
        </w:tc>
        <w:tc>
          <w:tcPr>
            <w:tcW w:w="1079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d) nada</w:t>
            </w:r>
          </w:p>
        </w:tc>
      </w:tr>
      <w:tr w:rsidR="000411EF" w:rsidTr="003C4F71">
        <w:tc>
          <w:tcPr>
            <w:tcW w:w="34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Inglés I</w:t>
            </w: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7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4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Inglés II</w:t>
            </w: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7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4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Computación básica</w:t>
            </w: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7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4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Lectura y redacción a través del análisis del mundo contemporáneo</w:t>
            </w: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7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4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Habilidades de pensamiento crítico y creativo</w:t>
            </w: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7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t xml:space="preserve">De las experiencias educativas que integran el Plan de estudios del Programa educativo [escriba aquí el nombre del programa educativo], señale el grado de utilidad que tienen o han tenido los conocimientos (saberes teóricos), habilidades/destrezas (saberes heurísticos) y actitudes/valores (saberes axiológicos) aprendidos en cada una para su desempeño como </w:t>
      </w:r>
      <w:r w:rsidRPr="00D3332E">
        <w:rPr>
          <w:szCs w:val="18"/>
        </w:rPr>
        <w:t>profesionista: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2596"/>
        <w:gridCol w:w="1229"/>
        <w:gridCol w:w="1235"/>
        <w:gridCol w:w="1046"/>
        <w:gridCol w:w="1048"/>
      </w:tblGrid>
      <w:tr w:rsidR="000411EF" w:rsidTr="003C4F71">
        <w:trPr>
          <w:trHeight w:val="430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Área de formación</w:t>
            </w:r>
          </w:p>
        </w:tc>
        <w:tc>
          <w:tcPr>
            <w:tcW w:w="2700" w:type="dxa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Experiencias educativas</w:t>
            </w:r>
          </w:p>
        </w:tc>
        <w:tc>
          <w:tcPr>
            <w:tcW w:w="1260" w:type="dxa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a) mucho</w:t>
            </w:r>
          </w:p>
        </w:tc>
        <w:tc>
          <w:tcPr>
            <w:tcW w:w="1260" w:type="dxa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b) regular</w:t>
            </w:r>
          </w:p>
        </w:tc>
        <w:tc>
          <w:tcPr>
            <w:tcW w:w="1080" w:type="dxa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c) poco</w:t>
            </w:r>
          </w:p>
        </w:tc>
        <w:tc>
          <w:tcPr>
            <w:tcW w:w="1080" w:type="dxa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d) nada</w:t>
            </w:r>
          </w:p>
        </w:tc>
      </w:tr>
      <w:tr w:rsidR="000411EF" w:rsidTr="003C4F71">
        <w:trPr>
          <w:cantSplit/>
          <w:trHeight w:val="69"/>
        </w:trPr>
        <w:tc>
          <w:tcPr>
            <w:tcW w:w="1440" w:type="dxa"/>
            <w:vMerge w:val="restart"/>
            <w:shd w:val="clear" w:color="auto" w:fill="C0C0C0"/>
            <w:vAlign w:val="center"/>
          </w:tcPr>
          <w:p w:rsidR="000411EF" w:rsidRDefault="000411EF" w:rsidP="003C4F71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Iniciación </w:t>
            </w:r>
          </w:p>
          <w:p w:rsidR="000411EF" w:rsidRDefault="000411EF" w:rsidP="003C4F71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a la disciplina</w:t>
            </w: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</w:trPr>
        <w:tc>
          <w:tcPr>
            <w:tcW w:w="1440" w:type="dxa"/>
            <w:vMerge w:val="restart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Disciplinar</w:t>
            </w: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</w:trPr>
        <w:tc>
          <w:tcPr>
            <w:tcW w:w="1440" w:type="dxa"/>
            <w:vMerge w:val="restart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Terminal</w:t>
            </w:r>
          </w:p>
        </w:tc>
        <w:tc>
          <w:tcPr>
            <w:tcW w:w="2700" w:type="dxa"/>
          </w:tcPr>
          <w:p w:rsidR="000411EF" w:rsidRPr="006C7277" w:rsidRDefault="000411EF" w:rsidP="003C4F71">
            <w:pPr>
              <w:jc w:val="both"/>
              <w:rPr>
                <w:color w:val="FF0000"/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pStyle w:val="Ttulo3"/>
        <w:jc w:val="both"/>
        <w:rPr>
          <w:b/>
        </w:rPr>
      </w:pPr>
      <w:r>
        <w:rPr>
          <w:b/>
        </w:rPr>
        <w:t>C. Desempeño profesional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szCs w:val="18"/>
        </w:rPr>
      </w:pPr>
      <w:r>
        <w:rPr>
          <w:szCs w:val="18"/>
        </w:rPr>
        <w:t>¿Qué saberes no desarrollados durante su formación ha considerado o considera necesarios para su desempeño laboral actual?</w:t>
      </w:r>
    </w:p>
    <w:p w:rsidR="000411EF" w:rsidRDefault="000411EF" w:rsidP="000411EF">
      <w:pPr>
        <w:ind w:left="360"/>
        <w:jc w:val="both"/>
        <w:rPr>
          <w:szCs w:val="18"/>
        </w:rPr>
      </w:pPr>
      <w:r>
        <w:rPr>
          <w:szCs w:val="18"/>
        </w:rPr>
        <w:t>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szCs w:val="18"/>
        </w:rPr>
      </w:pPr>
      <w:r>
        <w:rPr>
          <w:szCs w:val="18"/>
        </w:rPr>
        <w:t xml:space="preserve">¿Cuáles experiencias educativas cursadas son aplicativas en su desempeño laboral actual? </w:t>
      </w:r>
      <w:r>
        <w:rPr>
          <w:szCs w:val="1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t>Indique los diez principales conocimientos (saberes teóricos), habilidades/destrezas (saberes heurísticos) y actitudes/valores (saberes axiológicos) que considere haber adquirido o desarrollado durante su formación profesional: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9"/>
        <w:gridCol w:w="2820"/>
        <w:gridCol w:w="2820"/>
      </w:tblGrid>
      <w:tr w:rsidR="000411EF" w:rsidTr="003C4F71">
        <w:trPr>
          <w:trHeight w:val="210"/>
          <w:jc w:val="center"/>
        </w:trPr>
        <w:tc>
          <w:tcPr>
            <w:tcW w:w="2819" w:type="dxa"/>
            <w:tcBorders>
              <w:bottom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Saberes teóricos</w:t>
            </w:r>
          </w:p>
        </w:tc>
        <w:tc>
          <w:tcPr>
            <w:tcW w:w="2820" w:type="dxa"/>
            <w:tcBorders>
              <w:bottom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Saberes heurísticos</w:t>
            </w:r>
          </w:p>
        </w:tc>
        <w:tc>
          <w:tcPr>
            <w:tcW w:w="2820" w:type="dxa"/>
            <w:tcBorders>
              <w:bottom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Saberes axiológicos</w:t>
            </w: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t>De las opciones que se le ofrec</w:t>
      </w:r>
      <w:r w:rsidRPr="00D3332E">
        <w:rPr>
          <w:szCs w:val="18"/>
        </w:rPr>
        <w:t xml:space="preserve">en </w:t>
      </w:r>
      <w:r>
        <w:rPr>
          <w:szCs w:val="18"/>
        </w:rPr>
        <w:t xml:space="preserve">a continuación señale cuál es el tipo de funciones y/o actividades que realiza en su trabajo: 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1980"/>
        <w:gridCol w:w="867"/>
        <w:gridCol w:w="1833"/>
        <w:gridCol w:w="991"/>
        <w:gridCol w:w="1709"/>
        <w:gridCol w:w="1155"/>
      </w:tblGrid>
      <w:tr w:rsidR="000411EF" w:rsidTr="003C4F71">
        <w:tc>
          <w:tcPr>
            <w:tcW w:w="1980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a) Organización</w:t>
            </w:r>
          </w:p>
        </w:tc>
        <w:tc>
          <w:tcPr>
            <w:tcW w:w="867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833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c) Diagnóstico</w:t>
            </w:r>
          </w:p>
        </w:tc>
        <w:tc>
          <w:tcPr>
            <w:tcW w:w="991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709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e) Gestión</w:t>
            </w:r>
          </w:p>
        </w:tc>
        <w:tc>
          <w:tcPr>
            <w:tcW w:w="1155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c>
          <w:tcPr>
            <w:tcW w:w="1980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b) Planeación</w:t>
            </w:r>
          </w:p>
        </w:tc>
        <w:tc>
          <w:tcPr>
            <w:tcW w:w="867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833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d) Ejecución</w:t>
            </w:r>
          </w:p>
        </w:tc>
        <w:tc>
          <w:tcPr>
            <w:tcW w:w="991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709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f) Evaluación</w:t>
            </w:r>
          </w:p>
        </w:tc>
        <w:tc>
          <w:tcPr>
            <w:tcW w:w="1155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>Describa en forma breve las funciones que desempeña con mayor frecuencia: ___________________________________________</w:t>
      </w:r>
      <w:r w:rsidR="00E2136A">
        <w:rPr>
          <w:szCs w:val="18"/>
        </w:rPr>
        <w:t>_______________________________</w:t>
      </w:r>
      <w:r>
        <w:rPr>
          <w:szCs w:val="18"/>
        </w:rPr>
        <w:t>_________________________________________________________________________________________________________________________________________________________________________________________________</w:t>
      </w:r>
      <w:r w:rsidR="00E2136A">
        <w:rPr>
          <w:szCs w:val="18"/>
        </w:rPr>
        <w:t>_____________</w:t>
      </w:r>
    </w:p>
    <w:p w:rsidR="000411EF" w:rsidRDefault="000411EF" w:rsidP="00E2136A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szCs w:val="18"/>
        </w:rPr>
      </w:pPr>
      <w:r w:rsidRPr="00E2136A">
        <w:rPr>
          <w:szCs w:val="18"/>
        </w:rPr>
        <w:t xml:space="preserve">Coloque una X en la casilla que indique el promedio de ingreso mensual que percibe como producto de su práctica profesional como </w:t>
      </w:r>
      <w:r>
        <w:t>[escriba aquí el título</w:t>
      </w:r>
      <w:r w:rsidRPr="00D3332E">
        <w:t xml:space="preserve"> que se otorga]</w:t>
      </w:r>
      <w:r w:rsidRPr="00E2136A">
        <w:rPr>
          <w:szCs w:val="18"/>
        </w:rPr>
        <w:t>.</w:t>
      </w:r>
      <w:r w:rsidR="00A34981" w:rsidRPr="00A34981">
        <w:rPr>
          <w:rStyle w:val="Refdenotaalpie"/>
        </w:rPr>
        <w:t xml:space="preserve"> </w:t>
      </w:r>
      <w:r w:rsidR="00A34981">
        <w:rPr>
          <w:rStyle w:val="Refdenotaalpie"/>
        </w:rPr>
        <w:footnoteReference w:id="1"/>
      </w:r>
    </w:p>
    <w:p w:rsidR="00E2136A" w:rsidRPr="00E2136A" w:rsidRDefault="00E2136A" w:rsidP="00E2136A">
      <w:pPr>
        <w:ind w:left="360"/>
        <w:jc w:val="both"/>
        <w:rPr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9"/>
        <w:gridCol w:w="1800"/>
        <w:gridCol w:w="3060"/>
        <w:gridCol w:w="803"/>
      </w:tblGrid>
      <w:tr w:rsidR="000411EF" w:rsidTr="003C4F71">
        <w:trPr>
          <w:trHeight w:val="249"/>
          <w:jc w:val="center"/>
        </w:trPr>
        <w:tc>
          <w:tcPr>
            <w:tcW w:w="3099" w:type="dxa"/>
          </w:tcPr>
          <w:p w:rsidR="000411EF" w:rsidRDefault="000411EF" w:rsidP="00E2136A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  <w:tab w:val="num" w:pos="1247"/>
              </w:tabs>
              <w:ind w:left="360"/>
              <w:jc w:val="both"/>
              <w:rPr>
                <w:szCs w:val="18"/>
              </w:rPr>
            </w:pPr>
            <w:r>
              <w:rPr>
                <w:szCs w:val="18"/>
              </w:rPr>
              <w:t>De $800.00 a $1800.00</w:t>
            </w:r>
          </w:p>
        </w:tc>
        <w:tc>
          <w:tcPr>
            <w:tcW w:w="1800" w:type="dxa"/>
            <w:vAlign w:val="center"/>
          </w:tcPr>
          <w:p w:rsidR="000411EF" w:rsidRDefault="000411EF" w:rsidP="00E2136A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3060" w:type="dxa"/>
          </w:tcPr>
          <w:p w:rsidR="000411EF" w:rsidRDefault="000411EF" w:rsidP="00E2136A">
            <w:pPr>
              <w:numPr>
                <w:ilvl w:val="0"/>
                <w:numId w:val="2"/>
              </w:numPr>
              <w:tabs>
                <w:tab w:val="clear" w:pos="720"/>
                <w:tab w:val="num" w:pos="411"/>
              </w:tabs>
              <w:ind w:left="411" w:hanging="411"/>
              <w:jc w:val="both"/>
              <w:rPr>
                <w:szCs w:val="18"/>
              </w:rPr>
            </w:pPr>
            <w:r>
              <w:rPr>
                <w:szCs w:val="18"/>
              </w:rPr>
              <w:t>De $4801.00 a $5800.00</w:t>
            </w:r>
          </w:p>
        </w:tc>
        <w:tc>
          <w:tcPr>
            <w:tcW w:w="803" w:type="dxa"/>
            <w:vAlign w:val="center"/>
          </w:tcPr>
          <w:p w:rsidR="000411EF" w:rsidRDefault="000411EF" w:rsidP="00E2136A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rPr>
          <w:trHeight w:val="250"/>
          <w:jc w:val="center"/>
        </w:trPr>
        <w:tc>
          <w:tcPr>
            <w:tcW w:w="3099" w:type="dxa"/>
          </w:tcPr>
          <w:p w:rsidR="000411EF" w:rsidRDefault="000411EF" w:rsidP="000411EF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  <w:tab w:val="num" w:pos="1247"/>
              </w:tabs>
              <w:spacing w:line="240" w:lineRule="atLeast"/>
              <w:ind w:left="360"/>
              <w:jc w:val="both"/>
              <w:rPr>
                <w:szCs w:val="18"/>
              </w:rPr>
            </w:pPr>
            <w:r>
              <w:rPr>
                <w:szCs w:val="18"/>
              </w:rPr>
              <w:t>De $1801.00 a $2800.00</w:t>
            </w:r>
          </w:p>
        </w:tc>
        <w:tc>
          <w:tcPr>
            <w:tcW w:w="1800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3060" w:type="dxa"/>
          </w:tcPr>
          <w:p w:rsidR="000411EF" w:rsidRDefault="000411EF" w:rsidP="000411EF">
            <w:pPr>
              <w:numPr>
                <w:ilvl w:val="0"/>
                <w:numId w:val="2"/>
              </w:numPr>
              <w:tabs>
                <w:tab w:val="clear" w:pos="720"/>
                <w:tab w:val="num" w:pos="411"/>
              </w:tabs>
              <w:spacing w:line="240" w:lineRule="atLeast"/>
              <w:ind w:left="411" w:hanging="411"/>
              <w:jc w:val="both"/>
              <w:rPr>
                <w:szCs w:val="18"/>
              </w:rPr>
            </w:pPr>
            <w:r>
              <w:rPr>
                <w:szCs w:val="18"/>
              </w:rPr>
              <w:t>De $5801.00 a $6800.00</w:t>
            </w:r>
          </w:p>
        </w:tc>
        <w:tc>
          <w:tcPr>
            <w:tcW w:w="803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rPr>
          <w:trHeight w:val="249"/>
          <w:jc w:val="center"/>
        </w:trPr>
        <w:tc>
          <w:tcPr>
            <w:tcW w:w="3099" w:type="dxa"/>
          </w:tcPr>
          <w:p w:rsidR="000411EF" w:rsidRDefault="000411EF" w:rsidP="000411EF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  <w:tab w:val="num" w:pos="1247"/>
              </w:tabs>
              <w:spacing w:line="240" w:lineRule="atLeast"/>
              <w:ind w:left="360"/>
              <w:jc w:val="both"/>
              <w:rPr>
                <w:szCs w:val="18"/>
              </w:rPr>
            </w:pPr>
            <w:r>
              <w:rPr>
                <w:szCs w:val="18"/>
              </w:rPr>
              <w:t>De $2801.00 a $3800.00</w:t>
            </w:r>
          </w:p>
        </w:tc>
        <w:tc>
          <w:tcPr>
            <w:tcW w:w="1800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3060" w:type="dxa"/>
          </w:tcPr>
          <w:p w:rsidR="000411EF" w:rsidRDefault="000411EF" w:rsidP="000411EF">
            <w:pPr>
              <w:numPr>
                <w:ilvl w:val="0"/>
                <w:numId w:val="2"/>
              </w:numPr>
              <w:tabs>
                <w:tab w:val="clear" w:pos="720"/>
                <w:tab w:val="num" w:pos="411"/>
              </w:tabs>
              <w:spacing w:line="240" w:lineRule="atLeast"/>
              <w:ind w:left="411" w:hanging="411"/>
              <w:jc w:val="both"/>
              <w:rPr>
                <w:szCs w:val="18"/>
              </w:rPr>
            </w:pPr>
            <w:r>
              <w:rPr>
                <w:szCs w:val="18"/>
              </w:rPr>
              <w:t>De $6801.00 a $7800.00</w:t>
            </w:r>
          </w:p>
        </w:tc>
        <w:tc>
          <w:tcPr>
            <w:tcW w:w="803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rPr>
          <w:trHeight w:val="250"/>
          <w:jc w:val="center"/>
        </w:trPr>
        <w:tc>
          <w:tcPr>
            <w:tcW w:w="3099" w:type="dxa"/>
          </w:tcPr>
          <w:p w:rsidR="000411EF" w:rsidRDefault="000411EF" w:rsidP="000411EF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  <w:tab w:val="num" w:pos="1247"/>
              </w:tabs>
              <w:spacing w:line="240" w:lineRule="atLeast"/>
              <w:ind w:left="360"/>
              <w:jc w:val="both"/>
              <w:rPr>
                <w:szCs w:val="18"/>
              </w:rPr>
            </w:pPr>
            <w:r>
              <w:rPr>
                <w:szCs w:val="18"/>
              </w:rPr>
              <w:t>De $3801.00 a $4800.00</w:t>
            </w:r>
          </w:p>
        </w:tc>
        <w:tc>
          <w:tcPr>
            <w:tcW w:w="1800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3060" w:type="dxa"/>
          </w:tcPr>
          <w:p w:rsidR="000411EF" w:rsidRDefault="000411EF" w:rsidP="000411EF">
            <w:pPr>
              <w:numPr>
                <w:ilvl w:val="0"/>
                <w:numId w:val="2"/>
              </w:numPr>
              <w:tabs>
                <w:tab w:val="clear" w:pos="720"/>
                <w:tab w:val="num" w:pos="411"/>
              </w:tabs>
              <w:spacing w:line="240" w:lineRule="atLeast"/>
              <w:ind w:left="411" w:hanging="411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De $7801.00 </w:t>
            </w:r>
            <w:proofErr w:type="spellStart"/>
            <w:r>
              <w:rPr>
                <w:szCs w:val="18"/>
              </w:rPr>
              <w:t>ó</w:t>
            </w:r>
            <w:proofErr w:type="spellEnd"/>
            <w:r>
              <w:rPr>
                <w:szCs w:val="18"/>
              </w:rPr>
              <w:t xml:space="preserve"> más</w:t>
            </w:r>
          </w:p>
        </w:tc>
        <w:tc>
          <w:tcPr>
            <w:tcW w:w="803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</w:tbl>
    <w:p w:rsidR="000411EF" w:rsidRDefault="000411EF" w:rsidP="000411EF">
      <w:pPr>
        <w:jc w:val="right"/>
      </w:pPr>
      <w:r>
        <w:t>Gracias por su colaboración.</w:t>
      </w:r>
    </w:p>
    <w:p w:rsidR="00A34981" w:rsidRDefault="00A34981"/>
    <w:sectPr w:rsidR="00A34981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8E6" w:rsidRDefault="00FF48E6" w:rsidP="00BC6F2A">
      <w:r>
        <w:separator/>
      </w:r>
    </w:p>
  </w:endnote>
  <w:endnote w:type="continuationSeparator" w:id="0">
    <w:p w:rsidR="00FF48E6" w:rsidRDefault="00FF48E6" w:rsidP="00BC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981" w:rsidRDefault="00A3498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8E6" w:rsidRDefault="00FF48E6" w:rsidP="00BC6F2A">
      <w:r>
        <w:separator/>
      </w:r>
    </w:p>
  </w:footnote>
  <w:footnote w:type="continuationSeparator" w:id="0">
    <w:p w:rsidR="00FF48E6" w:rsidRDefault="00FF48E6" w:rsidP="00BC6F2A">
      <w:r>
        <w:continuationSeparator/>
      </w:r>
    </w:p>
  </w:footnote>
  <w:footnote w:id="1">
    <w:p w:rsidR="00A34981" w:rsidRDefault="00A34981" w:rsidP="00A3498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 w:rsidR="00FF489C">
        <w:rPr>
          <w:sz w:val="18"/>
          <w:szCs w:val="18"/>
        </w:rPr>
        <w:t xml:space="preserve"> pp</w:t>
      </w:r>
      <w:r>
        <w:rPr>
          <w:sz w:val="18"/>
          <w:szCs w:val="18"/>
        </w:rPr>
        <w:t>. 25-28</w:t>
      </w:r>
      <w:r w:rsidRPr="00DC774D">
        <w:rPr>
          <w:sz w:val="18"/>
          <w:szCs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F2A" w:rsidRDefault="00BC6F2A" w:rsidP="00BC6F2A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B1C0DA" wp14:editId="44403B98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6F2A" w:rsidRDefault="00BC6F2A" w:rsidP="00BC6F2A">
    <w:pPr>
      <w:jc w:val="center"/>
    </w:pPr>
    <w:r>
      <w:t xml:space="preserve">             Guía para el diseño de proyectos curriculares con el enfoque de competencias. UV (2005)</w:t>
    </w:r>
  </w:p>
  <w:p w:rsidR="00BC6F2A" w:rsidRDefault="00BC6F2A" w:rsidP="00BC6F2A"/>
  <w:p w:rsidR="00BC6F2A" w:rsidRDefault="00BC6F2A" w:rsidP="00BC6F2A">
    <w:pPr>
      <w:jc w:val="center"/>
    </w:pPr>
    <w:r>
      <w:t xml:space="preserve">Fundamentación: Análisis del Campo Profesional </w:t>
    </w:r>
  </w:p>
  <w:p w:rsidR="00BC6F2A" w:rsidRDefault="00BC6F2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B710E"/>
    <w:multiLevelType w:val="hybridMultilevel"/>
    <w:tmpl w:val="570CE73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9C2489"/>
    <w:multiLevelType w:val="hybridMultilevel"/>
    <w:tmpl w:val="99C00A4C"/>
    <w:lvl w:ilvl="0" w:tplc="08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3874E0"/>
    <w:multiLevelType w:val="hybridMultilevel"/>
    <w:tmpl w:val="08BE9F86"/>
    <w:lvl w:ilvl="0" w:tplc="9F1C6ED8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1EF"/>
    <w:rsid w:val="000411EF"/>
    <w:rsid w:val="000D2EB0"/>
    <w:rsid w:val="001D775D"/>
    <w:rsid w:val="00225361"/>
    <w:rsid w:val="00596C7B"/>
    <w:rsid w:val="00A34981"/>
    <w:rsid w:val="00B6675F"/>
    <w:rsid w:val="00BC6F2A"/>
    <w:rsid w:val="00C46AAE"/>
    <w:rsid w:val="00E2136A"/>
    <w:rsid w:val="00E23FA1"/>
    <w:rsid w:val="00FF489C"/>
    <w:rsid w:val="00FF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3">
    <w:name w:val="heading 3"/>
    <w:basedOn w:val="Normal"/>
    <w:next w:val="Normal"/>
    <w:link w:val="Ttulo3Car"/>
    <w:qFormat/>
    <w:rsid w:val="000411EF"/>
    <w:pPr>
      <w:keepNext/>
      <w:autoSpaceDE w:val="0"/>
      <w:autoSpaceDN w:val="0"/>
      <w:adjustRightInd w:val="0"/>
      <w:outlineLvl w:val="2"/>
    </w:pPr>
    <w:rPr>
      <w:bCs/>
      <w:szCs w:val="27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0411E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411EF"/>
    <w:rPr>
      <w:rFonts w:ascii="Times New Roman" w:eastAsia="Times New Roman" w:hAnsi="Times New Roman" w:cs="Times New Roman"/>
      <w:bCs/>
      <w:sz w:val="24"/>
      <w:szCs w:val="27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0411EF"/>
    <w:rPr>
      <w:rFonts w:ascii="Times New Roman" w:eastAsia="Times New Roman" w:hAnsi="Times New Roman" w:cs="Times New Roman"/>
      <w:b/>
      <w:bCs/>
      <w:lang w:eastAsia="es-MX"/>
    </w:rPr>
  </w:style>
  <w:style w:type="paragraph" w:styleId="Sangra2detindependiente">
    <w:name w:val="Body Text Indent 2"/>
    <w:basedOn w:val="Normal"/>
    <w:link w:val="Sangra2detindependienteCar"/>
    <w:rsid w:val="000411E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0411EF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BC6F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6F2A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BC6F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6F2A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C6F2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C6F2A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BC6F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3">
    <w:name w:val="heading 3"/>
    <w:basedOn w:val="Normal"/>
    <w:next w:val="Normal"/>
    <w:link w:val="Ttulo3Car"/>
    <w:qFormat/>
    <w:rsid w:val="000411EF"/>
    <w:pPr>
      <w:keepNext/>
      <w:autoSpaceDE w:val="0"/>
      <w:autoSpaceDN w:val="0"/>
      <w:adjustRightInd w:val="0"/>
      <w:outlineLvl w:val="2"/>
    </w:pPr>
    <w:rPr>
      <w:bCs/>
      <w:szCs w:val="27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0411E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411EF"/>
    <w:rPr>
      <w:rFonts w:ascii="Times New Roman" w:eastAsia="Times New Roman" w:hAnsi="Times New Roman" w:cs="Times New Roman"/>
      <w:bCs/>
      <w:sz w:val="24"/>
      <w:szCs w:val="27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0411EF"/>
    <w:rPr>
      <w:rFonts w:ascii="Times New Roman" w:eastAsia="Times New Roman" w:hAnsi="Times New Roman" w:cs="Times New Roman"/>
      <w:b/>
      <w:bCs/>
      <w:lang w:eastAsia="es-MX"/>
    </w:rPr>
  </w:style>
  <w:style w:type="paragraph" w:styleId="Sangra2detindependiente">
    <w:name w:val="Body Text Indent 2"/>
    <w:basedOn w:val="Normal"/>
    <w:link w:val="Sangra2detindependienteCar"/>
    <w:rsid w:val="000411E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0411EF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BC6F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6F2A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BC6F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6F2A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C6F2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C6F2A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BC6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970ED-8BE1-4743-A20A-C155C301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927</Words>
  <Characters>5099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Administrador</cp:lastModifiedBy>
  <cp:revision>3</cp:revision>
  <dcterms:created xsi:type="dcterms:W3CDTF">2016-06-30T15:33:00Z</dcterms:created>
  <dcterms:modified xsi:type="dcterms:W3CDTF">2016-06-30T17:08:00Z</dcterms:modified>
</cp:coreProperties>
</file>