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731" w:rsidRDefault="00802731" w:rsidP="00802731">
      <w:pPr>
        <w:ind w:left="454" w:hanging="454"/>
        <w:jc w:val="both"/>
        <w:rPr>
          <w:bCs/>
        </w:rPr>
      </w:pPr>
      <w:bookmarkStart w:id="0" w:name="_GoBack"/>
      <w:bookmarkEnd w:id="0"/>
    </w:p>
    <w:p w:rsidR="00802731" w:rsidRDefault="00802731" w:rsidP="00802731">
      <w:pPr>
        <w:ind w:left="454" w:hanging="454"/>
        <w:jc w:val="both"/>
      </w:pPr>
      <w:r w:rsidRPr="00802731">
        <w:rPr>
          <w:bCs/>
        </w:rPr>
        <w:t xml:space="preserve">Indicación 4: </w:t>
      </w:r>
      <w:r>
        <w:rPr>
          <w:bCs/>
        </w:rPr>
        <w:t xml:space="preserve">Tomar como base el siguiente formato para </w:t>
      </w:r>
      <w:r>
        <w:t xml:space="preserve">proyectar de manera individual la carga de los académicos en el nuevo plan, asignándoles las EE de acuerdo con su carga base en el plan anterior. </w:t>
      </w:r>
      <w:r>
        <w:rPr>
          <w:rStyle w:val="Refdenotaalpie"/>
        </w:rPr>
        <w:footnoteReference w:id="1"/>
      </w:r>
    </w:p>
    <w:p w:rsidR="00802731" w:rsidRPr="00802731" w:rsidRDefault="00802731" w:rsidP="00802731">
      <w:pPr>
        <w:pStyle w:val="Encabezado"/>
        <w:tabs>
          <w:tab w:val="left" w:pos="1376"/>
        </w:tabs>
        <w:rPr>
          <w:bCs/>
          <w:sz w:val="24"/>
          <w:szCs w:val="24"/>
        </w:rPr>
      </w:pPr>
    </w:p>
    <w:p w:rsidR="00802731" w:rsidRDefault="00802731" w:rsidP="00AA14A0">
      <w:pPr>
        <w:pStyle w:val="Encabezado"/>
        <w:jc w:val="center"/>
        <w:rPr>
          <w:b/>
          <w:bCs/>
        </w:rPr>
      </w:pPr>
    </w:p>
    <w:p w:rsidR="00802731" w:rsidRDefault="00802731" w:rsidP="00AA14A0">
      <w:pPr>
        <w:pStyle w:val="Encabezado"/>
        <w:jc w:val="center"/>
        <w:rPr>
          <w:b/>
          <w:bCs/>
        </w:rPr>
      </w:pPr>
    </w:p>
    <w:p w:rsidR="00AA14A0" w:rsidRDefault="00AA14A0" w:rsidP="00AA14A0">
      <w:pPr>
        <w:pStyle w:val="Encabezado"/>
        <w:jc w:val="center"/>
        <w:rPr>
          <w:b/>
          <w:bCs/>
          <w:noProof/>
        </w:rPr>
      </w:pPr>
      <w:r>
        <w:rPr>
          <w:b/>
          <w:bCs/>
        </w:rPr>
        <w:t>UNIVERSIDAD VERACRUZANA</w:t>
      </w:r>
      <w:r>
        <w:rPr>
          <w:b/>
          <w:bCs/>
          <w:noProof/>
        </w:rPr>
        <w:t xml:space="preserve"> </w:t>
      </w:r>
    </w:p>
    <w:p w:rsidR="00AA14A0" w:rsidRDefault="00AA14A0" w:rsidP="00AA14A0">
      <w:pPr>
        <w:pStyle w:val="Encabezado"/>
        <w:jc w:val="center"/>
        <w:rPr>
          <w:b/>
          <w:bCs/>
          <w:noProof/>
        </w:rPr>
      </w:pPr>
      <w:r>
        <w:rPr>
          <w:b/>
          <w:bCs/>
          <w:noProof/>
        </w:rPr>
        <w:t xml:space="preserve"> DIRECCIÓN GENERAL DE RECURSOS HUMANOS</w:t>
      </w:r>
    </w:p>
    <w:p w:rsidR="00AA14A0" w:rsidRDefault="00AA14A0" w:rsidP="00AA14A0">
      <w:pPr>
        <w:pStyle w:val="Encabezado"/>
        <w:jc w:val="center"/>
        <w:rPr>
          <w:b/>
          <w:bCs/>
          <w:noProof/>
        </w:rPr>
      </w:pPr>
      <w:r>
        <w:rPr>
          <w:b/>
          <w:bCs/>
          <w:noProof/>
        </w:rPr>
        <w:t>DIRECCIÓN DE PERSONAL</w:t>
      </w:r>
    </w:p>
    <w:p w:rsidR="00AA14A0" w:rsidRDefault="00AA14A0" w:rsidP="00AA14A0">
      <w:pPr>
        <w:pStyle w:val="Encabezado"/>
        <w:jc w:val="center"/>
        <w:rPr>
          <w:b/>
          <w:bCs/>
          <w:noProof/>
        </w:rPr>
      </w:pPr>
      <w:r>
        <w:rPr>
          <w:b/>
          <w:bCs/>
          <w:noProof/>
        </w:rPr>
        <w:t xml:space="preserve">    DEPARTAMENTO DE CONTROL DE PERSONAL ACADÉMICO</w:t>
      </w:r>
    </w:p>
    <w:p w:rsidR="00AA14A0" w:rsidRDefault="00AA14A0" w:rsidP="00AA14A0">
      <w:pPr>
        <w:pStyle w:val="Ttulo3"/>
        <w:jc w:val="center"/>
        <w:rPr>
          <w:b/>
          <w:sz w:val="20"/>
        </w:rPr>
      </w:pPr>
      <w:r>
        <w:rPr>
          <w:b/>
          <w:sz w:val="20"/>
        </w:rPr>
        <w:t>Propuesta Final de Reubicación de Carga Académica por Persona</w:t>
      </w:r>
    </w:p>
    <w:p w:rsidR="00AA14A0" w:rsidRDefault="00AA14A0" w:rsidP="00AA14A0">
      <w:pPr>
        <w:pStyle w:val="Ttulo1"/>
        <w:ind w:left="2832" w:firstLine="708"/>
        <w:rPr>
          <w:rFonts w:ascii="Times New Roman" w:hAnsi="Times New Roman"/>
          <w:sz w:val="20"/>
          <w:lang w:val="en-US"/>
        </w:rPr>
      </w:pPr>
      <w:r>
        <w:rPr>
          <w:rFonts w:ascii="Times New Roman" w:hAnsi="Times New Roman"/>
          <w:sz w:val="20"/>
          <w:lang w:val="en-US"/>
        </w:rPr>
        <w:t>DGRH-DP-FI-30</w:t>
      </w:r>
    </w:p>
    <w:p w:rsidR="00AA14A0" w:rsidRDefault="00AA14A0" w:rsidP="00AA14A0">
      <w:pPr>
        <w:rPr>
          <w:sz w:val="20"/>
          <w:szCs w:val="20"/>
        </w:rPr>
      </w:pPr>
    </w:p>
    <w:tbl>
      <w:tblPr>
        <w:tblW w:w="85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7"/>
        <w:gridCol w:w="613"/>
        <w:gridCol w:w="1307"/>
        <w:gridCol w:w="600"/>
        <w:gridCol w:w="720"/>
        <w:gridCol w:w="360"/>
        <w:gridCol w:w="3360"/>
      </w:tblGrid>
      <w:tr w:rsidR="00AA14A0" w:rsidTr="006E3111">
        <w:trPr>
          <w:jc w:val="center"/>
        </w:trPr>
        <w:tc>
          <w:tcPr>
            <w:tcW w:w="22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  <w:r>
              <w:rPr>
                <w:b/>
                <w:sz w:val="20"/>
                <w:szCs w:val="20"/>
                <w:lang w:val="es-ES_tradnl"/>
              </w:rPr>
              <w:t xml:space="preserve">NO. DE PERSONAL: </w:t>
            </w:r>
            <w:r>
              <w:rPr>
                <w:b/>
                <w:sz w:val="20"/>
                <w:szCs w:val="20"/>
                <w:u w:val="single"/>
                <w:lang w:val="es-ES_tradnl"/>
              </w:rPr>
              <w:t xml:space="preserve">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  <w:r>
              <w:rPr>
                <w:b/>
                <w:sz w:val="20"/>
                <w:szCs w:val="20"/>
                <w:lang w:val="es-ES_tradnl"/>
              </w:rPr>
              <w:t>NOMBRE:</w:t>
            </w:r>
          </w:p>
        </w:tc>
        <w:tc>
          <w:tcPr>
            <w:tcW w:w="3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AA14A0" w:rsidTr="006E3111">
        <w:trPr>
          <w:jc w:val="center"/>
        </w:trPr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  <w:r>
              <w:rPr>
                <w:b/>
                <w:sz w:val="20"/>
                <w:szCs w:val="20"/>
                <w:lang w:val="es-ES_tradnl"/>
              </w:rPr>
              <w:t>CATEGORÍA: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080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  <w:r>
              <w:rPr>
                <w:b/>
                <w:sz w:val="20"/>
                <w:szCs w:val="20"/>
                <w:lang w:val="es-ES_tradnl"/>
              </w:rPr>
              <w:t>PUESTO</w:t>
            </w:r>
          </w:p>
        </w:tc>
        <w:tc>
          <w:tcPr>
            <w:tcW w:w="336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AA14A0" w:rsidTr="006E3111">
        <w:trPr>
          <w:jc w:val="center"/>
        </w:trPr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  <w:r>
              <w:rPr>
                <w:b/>
                <w:sz w:val="20"/>
                <w:szCs w:val="20"/>
                <w:lang w:val="es-ES_tradnl"/>
              </w:rPr>
              <w:t>PROGRAMA</w:t>
            </w:r>
          </w:p>
        </w:tc>
        <w:tc>
          <w:tcPr>
            <w:tcW w:w="6960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</w:tr>
    </w:tbl>
    <w:p w:rsidR="00AA14A0" w:rsidRDefault="00AA14A0" w:rsidP="00AA14A0">
      <w:pPr>
        <w:ind w:left="360"/>
        <w:rPr>
          <w:b/>
          <w:sz w:val="20"/>
          <w:szCs w:val="20"/>
          <w:lang w:val="es-ES_tradnl"/>
        </w:rPr>
      </w:pPr>
    </w:p>
    <w:tbl>
      <w:tblPr>
        <w:tblW w:w="88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"/>
        <w:gridCol w:w="990"/>
        <w:gridCol w:w="780"/>
        <w:gridCol w:w="960"/>
        <w:gridCol w:w="1230"/>
        <w:gridCol w:w="990"/>
        <w:gridCol w:w="900"/>
        <w:gridCol w:w="1080"/>
        <w:gridCol w:w="900"/>
      </w:tblGrid>
      <w:tr w:rsidR="00AA14A0" w:rsidTr="006E3111">
        <w:trPr>
          <w:cantSplit/>
        </w:trPr>
        <w:tc>
          <w:tcPr>
            <w:tcW w:w="3720" w:type="dxa"/>
            <w:gridSpan w:val="4"/>
            <w:shd w:val="pct5" w:color="auto" w:fill="FFFFFF"/>
          </w:tcPr>
          <w:p w:rsidR="00AA14A0" w:rsidRDefault="00AA14A0" w:rsidP="006E3111">
            <w:pPr>
              <w:pStyle w:val="Ttulo2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CARGA ACADÉMICA PLAN</w:t>
            </w:r>
          </w:p>
        </w:tc>
        <w:tc>
          <w:tcPr>
            <w:tcW w:w="4200" w:type="dxa"/>
            <w:gridSpan w:val="4"/>
            <w:shd w:val="pct5" w:color="auto" w:fill="FFFFFF"/>
          </w:tcPr>
          <w:p w:rsidR="00AA14A0" w:rsidRDefault="00AA14A0" w:rsidP="006E3111">
            <w:pPr>
              <w:pStyle w:val="Ttulo2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CARGA PROYECTADA PARA EL M. E. I. F.</w:t>
            </w:r>
          </w:p>
        </w:tc>
        <w:tc>
          <w:tcPr>
            <w:tcW w:w="900" w:type="dxa"/>
            <w:vMerge w:val="restart"/>
            <w:shd w:val="pct5" w:color="auto" w:fill="FFFFFF"/>
            <w:vAlign w:val="center"/>
          </w:tcPr>
          <w:p w:rsidR="00AA14A0" w:rsidRDefault="00AA14A0" w:rsidP="006E311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Dif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  <w:p w:rsidR="00AA14A0" w:rsidRDefault="00AA14A0" w:rsidP="006E31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HRS.</w:t>
            </w:r>
          </w:p>
        </w:tc>
      </w:tr>
      <w:tr w:rsidR="00AA14A0" w:rsidTr="006E3111">
        <w:trPr>
          <w:cantSplit/>
          <w:trHeight w:val="542"/>
        </w:trPr>
        <w:tc>
          <w:tcPr>
            <w:tcW w:w="990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:rsidR="00AA14A0" w:rsidRDefault="00AA14A0" w:rsidP="006E311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MATERIA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:rsidR="00AA14A0" w:rsidRDefault="00AA14A0" w:rsidP="006E31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GRUPO</w:t>
            </w:r>
          </w:p>
        </w:tc>
        <w:tc>
          <w:tcPr>
            <w:tcW w:w="780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:rsidR="00AA14A0" w:rsidRDefault="00AA14A0" w:rsidP="006E31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HRS</w:t>
            </w:r>
          </w:p>
          <w:p w:rsidR="00AA14A0" w:rsidRDefault="00AA14A0" w:rsidP="006E31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S/M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:rsidR="00AA14A0" w:rsidRDefault="00AA14A0" w:rsidP="006E3111">
            <w:pPr>
              <w:jc w:val="center"/>
              <w:rPr>
                <w:b/>
                <w:sz w:val="16"/>
                <w:szCs w:val="16"/>
                <w:lang w:val="es-ES_tradnl"/>
              </w:rPr>
            </w:pPr>
            <w:r>
              <w:rPr>
                <w:b/>
                <w:sz w:val="16"/>
                <w:szCs w:val="16"/>
                <w:lang w:val="es-ES_tradnl"/>
              </w:rPr>
              <w:t>PERÍODO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:rsidR="00AA14A0" w:rsidRDefault="00AA14A0" w:rsidP="006E3111">
            <w:pPr>
              <w:pStyle w:val="Ttulo8"/>
              <w:rPr>
                <w:b/>
                <w:i w:val="0"/>
                <w:sz w:val="14"/>
                <w:szCs w:val="14"/>
              </w:rPr>
            </w:pPr>
            <w:r>
              <w:rPr>
                <w:b/>
                <w:i w:val="0"/>
                <w:sz w:val="14"/>
                <w:szCs w:val="14"/>
              </w:rPr>
              <w:t>EXPERIENCIA EDUCATIVA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:rsidR="00AA14A0" w:rsidRDefault="00AA14A0" w:rsidP="006E3111">
            <w:pPr>
              <w:jc w:val="center"/>
              <w:rPr>
                <w:b/>
                <w:sz w:val="18"/>
                <w:szCs w:val="18"/>
                <w:lang w:val="es-ES_tradnl"/>
              </w:rPr>
            </w:pPr>
            <w:r>
              <w:rPr>
                <w:b/>
                <w:sz w:val="18"/>
                <w:szCs w:val="18"/>
                <w:lang w:val="es-ES_tradnl"/>
              </w:rPr>
              <w:t>SECCIÓN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:rsidR="00AA14A0" w:rsidRDefault="00AA14A0" w:rsidP="006E3111">
            <w:pPr>
              <w:jc w:val="center"/>
              <w:rPr>
                <w:b/>
                <w:sz w:val="20"/>
                <w:szCs w:val="20"/>
                <w:lang w:val="es-ES_tradnl"/>
              </w:rPr>
            </w:pPr>
            <w:r>
              <w:rPr>
                <w:b/>
                <w:sz w:val="20"/>
                <w:szCs w:val="20"/>
                <w:lang w:val="es-ES_tradnl"/>
              </w:rPr>
              <w:t>HRS S/M</w:t>
            </w:r>
          </w:p>
        </w:tc>
        <w:tc>
          <w:tcPr>
            <w:tcW w:w="1080" w:type="dxa"/>
            <w:tcBorders>
              <w:bottom w:val="nil"/>
            </w:tcBorders>
            <w:shd w:val="pct5" w:color="auto" w:fill="FFFFFF"/>
            <w:vAlign w:val="center"/>
          </w:tcPr>
          <w:p w:rsidR="00AA14A0" w:rsidRDefault="00AA14A0" w:rsidP="006E3111">
            <w:pPr>
              <w:jc w:val="center"/>
              <w:rPr>
                <w:b/>
                <w:sz w:val="20"/>
                <w:szCs w:val="20"/>
                <w:lang w:val="es-ES_tradnl"/>
              </w:rPr>
            </w:pPr>
            <w:r>
              <w:rPr>
                <w:b/>
                <w:sz w:val="20"/>
                <w:szCs w:val="20"/>
                <w:lang w:val="es-ES_tradnl"/>
              </w:rPr>
              <w:t>PERÍODO</w:t>
            </w:r>
          </w:p>
          <w:p w:rsidR="00AA14A0" w:rsidRDefault="00AA14A0" w:rsidP="006E3111">
            <w:pPr>
              <w:pStyle w:val="Ttulo2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pct5" w:color="auto" w:fill="FFFFFF"/>
            <w:vAlign w:val="center"/>
          </w:tcPr>
          <w:p w:rsidR="00AA14A0" w:rsidRDefault="00AA14A0" w:rsidP="006E3111">
            <w:pPr>
              <w:jc w:val="center"/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AA14A0" w:rsidTr="006E3111">
        <w:trPr>
          <w:cantSplit/>
        </w:trPr>
        <w:tc>
          <w:tcPr>
            <w:tcW w:w="990" w:type="dxa"/>
          </w:tcPr>
          <w:p w:rsidR="00AA14A0" w:rsidRDefault="00AA14A0" w:rsidP="006E3111">
            <w:pPr>
              <w:rPr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990" w:type="dxa"/>
          </w:tcPr>
          <w:p w:rsidR="00AA14A0" w:rsidRDefault="00AA14A0" w:rsidP="006E3111">
            <w:pPr>
              <w:jc w:val="center"/>
              <w:rPr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780" w:type="dxa"/>
          </w:tcPr>
          <w:p w:rsidR="00AA14A0" w:rsidRDefault="00AA14A0" w:rsidP="006E3111">
            <w:pPr>
              <w:jc w:val="center"/>
              <w:rPr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960" w:type="dxa"/>
          </w:tcPr>
          <w:p w:rsidR="00AA14A0" w:rsidRDefault="00AA14A0" w:rsidP="006E3111">
            <w:pPr>
              <w:jc w:val="center"/>
              <w:rPr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230" w:type="dxa"/>
          </w:tcPr>
          <w:p w:rsidR="00AA14A0" w:rsidRDefault="00AA14A0" w:rsidP="006E3111">
            <w:pPr>
              <w:rPr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990" w:type="dxa"/>
          </w:tcPr>
          <w:p w:rsidR="00AA14A0" w:rsidRDefault="00AA14A0" w:rsidP="006E3111">
            <w:pPr>
              <w:jc w:val="center"/>
              <w:rPr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900" w:type="dxa"/>
          </w:tcPr>
          <w:p w:rsidR="00AA14A0" w:rsidRDefault="00AA14A0" w:rsidP="006E3111">
            <w:pPr>
              <w:jc w:val="center"/>
              <w:rPr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080" w:type="dxa"/>
          </w:tcPr>
          <w:p w:rsidR="00AA14A0" w:rsidRDefault="00AA14A0" w:rsidP="006E3111">
            <w:pPr>
              <w:jc w:val="center"/>
              <w:rPr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90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AA14A0" w:rsidTr="006E3111">
        <w:trPr>
          <w:cantSplit/>
        </w:trPr>
        <w:tc>
          <w:tcPr>
            <w:tcW w:w="99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9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78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6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23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9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0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08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0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AA14A0" w:rsidTr="006E3111">
        <w:trPr>
          <w:cantSplit/>
        </w:trPr>
        <w:tc>
          <w:tcPr>
            <w:tcW w:w="99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9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78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6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23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9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0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08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0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AA14A0" w:rsidTr="006E3111">
        <w:trPr>
          <w:cantSplit/>
        </w:trPr>
        <w:tc>
          <w:tcPr>
            <w:tcW w:w="99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9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78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6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23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9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0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08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0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AA14A0" w:rsidTr="006E3111">
        <w:trPr>
          <w:cantSplit/>
        </w:trPr>
        <w:tc>
          <w:tcPr>
            <w:tcW w:w="99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9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78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6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23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9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0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08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0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AA14A0" w:rsidTr="006E3111">
        <w:trPr>
          <w:cantSplit/>
        </w:trPr>
        <w:tc>
          <w:tcPr>
            <w:tcW w:w="99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9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78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6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23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9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0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080" w:type="dxa"/>
          </w:tcPr>
          <w:p w:rsidR="00AA14A0" w:rsidRDefault="00AA14A0" w:rsidP="006E3111">
            <w:pPr>
              <w:tabs>
                <w:tab w:val="left" w:pos="2030"/>
              </w:tabs>
              <w:ind w:left="-250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0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AA14A0" w:rsidTr="006E3111">
        <w:trPr>
          <w:cantSplit/>
        </w:trPr>
        <w:tc>
          <w:tcPr>
            <w:tcW w:w="99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9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78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6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23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9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0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08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00" w:type="dxa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AA14A0" w:rsidTr="006E3111">
        <w:trPr>
          <w:cantSplit/>
        </w:trPr>
        <w:tc>
          <w:tcPr>
            <w:tcW w:w="990" w:type="dxa"/>
            <w:vAlign w:val="center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  <w:r>
              <w:rPr>
                <w:b/>
                <w:color w:val="333333"/>
                <w:sz w:val="20"/>
                <w:szCs w:val="20"/>
                <w:lang w:val="es-ES_tradnl"/>
              </w:rPr>
              <w:t>TOTAL DE HORAS</w:t>
            </w:r>
          </w:p>
        </w:tc>
        <w:tc>
          <w:tcPr>
            <w:tcW w:w="990" w:type="dxa"/>
            <w:vAlign w:val="center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780" w:type="dxa"/>
            <w:vAlign w:val="center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60" w:type="dxa"/>
            <w:vAlign w:val="center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230" w:type="dxa"/>
            <w:vAlign w:val="center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90" w:type="dxa"/>
            <w:vAlign w:val="center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00" w:type="dxa"/>
            <w:vAlign w:val="center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080" w:type="dxa"/>
            <w:vAlign w:val="center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00" w:type="dxa"/>
            <w:vAlign w:val="center"/>
          </w:tcPr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AA14A0" w:rsidTr="006E3111">
        <w:trPr>
          <w:cantSplit/>
        </w:trPr>
        <w:tc>
          <w:tcPr>
            <w:tcW w:w="8820" w:type="dxa"/>
            <w:gridSpan w:val="9"/>
            <w:vAlign w:val="center"/>
          </w:tcPr>
          <w:p w:rsidR="00AA14A0" w:rsidRDefault="00AA14A0" w:rsidP="006E31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OBSERVACIONES:</w:t>
            </w:r>
          </w:p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  <w:p w:rsidR="00AA14A0" w:rsidRDefault="00AA14A0" w:rsidP="006E3111">
            <w:pPr>
              <w:rPr>
                <w:b/>
                <w:sz w:val="20"/>
                <w:szCs w:val="20"/>
                <w:lang w:val="es-ES_tradnl"/>
              </w:rPr>
            </w:pPr>
          </w:p>
        </w:tc>
      </w:tr>
    </w:tbl>
    <w:p w:rsidR="00AA14A0" w:rsidRPr="00FC6705" w:rsidRDefault="00AA14A0" w:rsidP="00AA14A0">
      <w:pPr>
        <w:rPr>
          <w:vanish/>
        </w:rPr>
      </w:pPr>
    </w:p>
    <w:tbl>
      <w:tblPr>
        <w:tblpPr w:leftFromText="141" w:rightFromText="141" w:vertAnchor="text" w:horzAnchor="page" w:tblpXSpec="center" w:tblpY="185"/>
        <w:tblW w:w="8596" w:type="dxa"/>
        <w:tblLook w:val="01E0" w:firstRow="1" w:lastRow="1" w:firstColumn="1" w:lastColumn="1" w:noHBand="0" w:noVBand="0"/>
      </w:tblPr>
      <w:tblGrid>
        <w:gridCol w:w="2742"/>
        <w:gridCol w:w="1445"/>
        <w:gridCol w:w="556"/>
        <w:gridCol w:w="778"/>
        <w:gridCol w:w="3075"/>
      </w:tblGrid>
      <w:tr w:rsidR="00AA14A0" w:rsidTr="006E3111">
        <w:trPr>
          <w:trHeight w:val="685"/>
        </w:trPr>
        <w:tc>
          <w:tcPr>
            <w:tcW w:w="2742" w:type="dxa"/>
          </w:tcPr>
          <w:p w:rsidR="00AA14A0" w:rsidRDefault="00AA14A0" w:rsidP="006E3111">
            <w:pPr>
              <w:rPr>
                <w:sz w:val="20"/>
                <w:szCs w:val="20"/>
              </w:rPr>
            </w:pPr>
          </w:p>
          <w:p w:rsidR="00AA14A0" w:rsidRDefault="00AA14A0" w:rsidP="006E31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</w:t>
            </w:r>
          </w:p>
          <w:p w:rsidR="00AA14A0" w:rsidRDefault="00AA14A0" w:rsidP="006E31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INTERESADO</w:t>
            </w:r>
          </w:p>
        </w:tc>
        <w:tc>
          <w:tcPr>
            <w:tcW w:w="2779" w:type="dxa"/>
            <w:gridSpan w:val="3"/>
          </w:tcPr>
          <w:p w:rsidR="00AA14A0" w:rsidRDefault="00AA14A0" w:rsidP="006E3111">
            <w:pPr>
              <w:jc w:val="center"/>
              <w:rPr>
                <w:sz w:val="20"/>
                <w:szCs w:val="20"/>
              </w:rPr>
            </w:pPr>
          </w:p>
          <w:p w:rsidR="00AA14A0" w:rsidRDefault="00AA14A0" w:rsidP="006E31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</w:t>
            </w:r>
          </w:p>
          <w:p w:rsidR="00AA14A0" w:rsidRDefault="00AA14A0" w:rsidP="006E31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DIRECTOR</w:t>
            </w:r>
          </w:p>
        </w:tc>
        <w:tc>
          <w:tcPr>
            <w:tcW w:w="3075" w:type="dxa"/>
          </w:tcPr>
          <w:p w:rsidR="00AA14A0" w:rsidRDefault="00AA14A0" w:rsidP="006E3111">
            <w:pPr>
              <w:jc w:val="center"/>
              <w:rPr>
                <w:sz w:val="20"/>
                <w:szCs w:val="20"/>
              </w:rPr>
            </w:pPr>
          </w:p>
          <w:p w:rsidR="00AA14A0" w:rsidRDefault="00AA14A0" w:rsidP="006E31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</w:t>
            </w:r>
          </w:p>
          <w:p w:rsidR="00AA14A0" w:rsidRDefault="00AA14A0" w:rsidP="006E31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DELEGADO SECCIONAL</w:t>
            </w:r>
          </w:p>
        </w:tc>
      </w:tr>
      <w:tr w:rsidR="00AA14A0" w:rsidTr="006E3111">
        <w:trPr>
          <w:trHeight w:val="930"/>
        </w:trPr>
        <w:tc>
          <w:tcPr>
            <w:tcW w:w="4187" w:type="dxa"/>
            <w:gridSpan w:val="2"/>
          </w:tcPr>
          <w:p w:rsidR="00AA14A0" w:rsidRDefault="00AA14A0" w:rsidP="006E3111">
            <w:pPr>
              <w:rPr>
                <w:sz w:val="20"/>
                <w:szCs w:val="20"/>
              </w:rPr>
            </w:pPr>
          </w:p>
          <w:p w:rsidR="00AA14A0" w:rsidRDefault="00AA14A0" w:rsidP="006E31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--------------------------------------------------</w:t>
            </w:r>
          </w:p>
          <w:p w:rsidR="00AA14A0" w:rsidRDefault="00AA14A0" w:rsidP="006E31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DIRECTOR GENERAL DEL ÁREA ACADÉMICA</w:t>
            </w:r>
          </w:p>
        </w:tc>
        <w:tc>
          <w:tcPr>
            <w:tcW w:w="556" w:type="dxa"/>
          </w:tcPr>
          <w:p w:rsidR="00AA14A0" w:rsidRDefault="00AA14A0" w:rsidP="006E3111">
            <w:pPr>
              <w:rPr>
                <w:sz w:val="20"/>
                <w:szCs w:val="20"/>
              </w:rPr>
            </w:pPr>
          </w:p>
          <w:p w:rsidR="00AA14A0" w:rsidRDefault="00AA14A0" w:rsidP="006E3111">
            <w:pPr>
              <w:rPr>
                <w:sz w:val="20"/>
                <w:szCs w:val="20"/>
              </w:rPr>
            </w:pPr>
          </w:p>
          <w:p w:rsidR="00AA14A0" w:rsidRDefault="00AA14A0" w:rsidP="006E3111">
            <w:pPr>
              <w:rPr>
                <w:sz w:val="20"/>
                <w:szCs w:val="20"/>
              </w:rPr>
            </w:pPr>
          </w:p>
          <w:p w:rsidR="00AA14A0" w:rsidRDefault="00AA14A0" w:rsidP="006E31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3" w:type="dxa"/>
            <w:gridSpan w:val="2"/>
          </w:tcPr>
          <w:p w:rsidR="00AA14A0" w:rsidRDefault="00AA14A0" w:rsidP="006E3111">
            <w:pPr>
              <w:rPr>
                <w:sz w:val="20"/>
                <w:szCs w:val="20"/>
              </w:rPr>
            </w:pPr>
          </w:p>
          <w:p w:rsidR="00AA14A0" w:rsidRDefault="00AA14A0" w:rsidP="006E31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---------------------------------------------</w:t>
            </w:r>
          </w:p>
          <w:p w:rsidR="00AA14A0" w:rsidRDefault="00AA14A0" w:rsidP="006E31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DIRECTOR DE PERSONAL</w:t>
            </w:r>
          </w:p>
        </w:tc>
      </w:tr>
    </w:tbl>
    <w:p w:rsidR="00AA14A0" w:rsidRDefault="00AA14A0" w:rsidP="00AA14A0">
      <w:pPr>
        <w:rPr>
          <w:sz w:val="20"/>
          <w:szCs w:val="20"/>
        </w:rPr>
      </w:pPr>
    </w:p>
    <w:p w:rsidR="00AA14A0" w:rsidRDefault="00AA14A0" w:rsidP="00AA14A0">
      <w:pPr>
        <w:ind w:left="454" w:hanging="454"/>
        <w:jc w:val="both"/>
      </w:pPr>
    </w:p>
    <w:p w:rsidR="00DB428A" w:rsidRDefault="00DB428A" w:rsidP="00AA14A0"/>
    <w:sectPr w:rsidR="00DB428A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157" w:rsidRDefault="00544157" w:rsidP="00802731">
      <w:r>
        <w:separator/>
      </w:r>
    </w:p>
  </w:endnote>
  <w:endnote w:type="continuationSeparator" w:id="0">
    <w:p w:rsidR="00544157" w:rsidRDefault="00544157" w:rsidP="00802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DDEZZ+Aria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157" w:rsidRDefault="00544157" w:rsidP="00802731">
      <w:r>
        <w:separator/>
      </w:r>
    </w:p>
  </w:footnote>
  <w:footnote w:type="continuationSeparator" w:id="0">
    <w:p w:rsidR="00544157" w:rsidRDefault="00544157" w:rsidP="00802731">
      <w:r>
        <w:continuationSeparator/>
      </w:r>
    </w:p>
  </w:footnote>
  <w:footnote w:id="1">
    <w:p w:rsidR="00802731" w:rsidRDefault="00802731" w:rsidP="00802731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DC774D">
        <w:rPr>
          <w:sz w:val="18"/>
          <w:szCs w:val="18"/>
        </w:rPr>
        <w:t>Tomado de</w:t>
      </w:r>
      <w:r>
        <w:rPr>
          <w:sz w:val="18"/>
          <w:szCs w:val="18"/>
        </w:rPr>
        <w:t xml:space="preserve"> la</w:t>
      </w:r>
      <w:r w:rsidRPr="00DC774D">
        <w:rPr>
          <w:sz w:val="18"/>
          <w:szCs w:val="18"/>
        </w:rPr>
        <w:t xml:space="preserve"> Guía para el diseño de proyectos curriculares con el enfoque de competencias. UV. (2005)</w:t>
      </w:r>
      <w:r>
        <w:rPr>
          <w:sz w:val="18"/>
          <w:szCs w:val="18"/>
        </w:rPr>
        <w:t xml:space="preserve"> pág. 103</w:t>
      </w:r>
    </w:p>
    <w:p w:rsidR="00802731" w:rsidRDefault="00802731" w:rsidP="00802731">
      <w:pPr>
        <w:pStyle w:val="Textonotapie"/>
      </w:pPr>
    </w:p>
    <w:p w:rsidR="00802731" w:rsidRDefault="00802731">
      <w:pPr>
        <w:pStyle w:val="Textonotapie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731" w:rsidRDefault="00802731" w:rsidP="00802731">
    <w:pPr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DDC71B7" wp14:editId="3D036275">
          <wp:simplePos x="0" y="0"/>
          <wp:positionH relativeFrom="column">
            <wp:posOffset>-531495</wp:posOffset>
          </wp:positionH>
          <wp:positionV relativeFrom="paragraph">
            <wp:posOffset>-179705</wp:posOffset>
          </wp:positionV>
          <wp:extent cx="861060" cy="747395"/>
          <wp:effectExtent l="0" t="0" r="0" b="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V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  <a14:imgEffect>
                              <a14:brightnessContrast brigh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02731" w:rsidRDefault="00802731" w:rsidP="00802731">
    <w:pPr>
      <w:jc w:val="center"/>
    </w:pPr>
    <w:r>
      <w:t xml:space="preserve">             Guía para el diseño de proyectos curriculares con el enfoque de competencias. UV (2005)</w:t>
    </w:r>
  </w:p>
  <w:p w:rsidR="00802731" w:rsidRDefault="00802731" w:rsidP="00802731"/>
  <w:p w:rsidR="00802731" w:rsidRPr="00802731" w:rsidRDefault="00802731" w:rsidP="00802731">
    <w:pPr>
      <w:pStyle w:val="Encabezado"/>
      <w:jc w:val="center"/>
      <w:rPr>
        <w:sz w:val="24"/>
        <w:szCs w:val="24"/>
      </w:rPr>
    </w:pPr>
    <w:r w:rsidRPr="00802731">
      <w:rPr>
        <w:sz w:val="24"/>
        <w:szCs w:val="24"/>
      </w:rPr>
      <w:t xml:space="preserve">Estrategias de Operación </w:t>
    </w:r>
  </w:p>
  <w:p w:rsidR="00802731" w:rsidRPr="00802731" w:rsidRDefault="00802731" w:rsidP="0080273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4A0"/>
    <w:rsid w:val="00544157"/>
    <w:rsid w:val="0061769E"/>
    <w:rsid w:val="00802731"/>
    <w:rsid w:val="008B7EAB"/>
    <w:rsid w:val="00AA14A0"/>
    <w:rsid w:val="00DB4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3AF6A4-27A5-4874-8383-1B4FEDCF1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14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tulo1">
    <w:name w:val="heading 1"/>
    <w:basedOn w:val="Normal"/>
    <w:next w:val="Normal"/>
    <w:link w:val="Ttulo1Car"/>
    <w:qFormat/>
    <w:rsid w:val="00AA14A0"/>
    <w:pPr>
      <w:keepNext/>
      <w:jc w:val="both"/>
      <w:outlineLvl w:val="0"/>
    </w:pPr>
    <w:rPr>
      <w:rFonts w:ascii="GDDEZZ+Arial" w:hAnsi="GDDEZZ+Arial"/>
      <w:snapToGrid w:val="0"/>
      <w:sz w:val="27"/>
      <w:szCs w:val="20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AA14A0"/>
    <w:pPr>
      <w:keepNext/>
      <w:jc w:val="center"/>
      <w:outlineLvl w:val="1"/>
    </w:pPr>
    <w:rPr>
      <w:rFonts w:ascii="GDDEZZ+Arial" w:hAnsi="GDDEZZ+Arial"/>
      <w:snapToGrid w:val="0"/>
      <w:sz w:val="39"/>
      <w:szCs w:val="20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AA14A0"/>
    <w:pPr>
      <w:keepNext/>
      <w:autoSpaceDE w:val="0"/>
      <w:autoSpaceDN w:val="0"/>
      <w:adjustRightInd w:val="0"/>
      <w:outlineLvl w:val="2"/>
    </w:pPr>
    <w:rPr>
      <w:bCs/>
      <w:szCs w:val="27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AA14A0"/>
    <w:pPr>
      <w:spacing w:before="240" w:after="60"/>
      <w:outlineLvl w:val="7"/>
    </w:pPr>
    <w:rPr>
      <w:i/>
      <w:iCs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A14A0"/>
    <w:rPr>
      <w:rFonts w:ascii="GDDEZZ+Arial" w:eastAsia="Times New Roman" w:hAnsi="GDDEZZ+Arial" w:cs="Times New Roman"/>
      <w:snapToGrid w:val="0"/>
      <w:sz w:val="27"/>
      <w:szCs w:val="20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AA14A0"/>
    <w:rPr>
      <w:rFonts w:ascii="GDDEZZ+Arial" w:eastAsia="Times New Roman" w:hAnsi="GDDEZZ+Arial" w:cs="Times New Roman"/>
      <w:snapToGrid w:val="0"/>
      <w:sz w:val="39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AA14A0"/>
    <w:rPr>
      <w:rFonts w:ascii="Times New Roman" w:eastAsia="Times New Roman" w:hAnsi="Times New Roman" w:cs="Times New Roman"/>
      <w:bCs/>
      <w:sz w:val="24"/>
      <w:szCs w:val="27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AA14A0"/>
    <w:rPr>
      <w:rFonts w:ascii="Times New Roman" w:eastAsia="Times New Roman" w:hAnsi="Times New Roman" w:cs="Times New Roman"/>
      <w:i/>
      <w:iCs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AA14A0"/>
    <w:pPr>
      <w:tabs>
        <w:tab w:val="center" w:pos="4252"/>
        <w:tab w:val="right" w:pos="8504"/>
      </w:tabs>
    </w:pPr>
    <w:rPr>
      <w:sz w:val="20"/>
      <w:szCs w:val="20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AA14A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0273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02731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02731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02731"/>
    <w:rPr>
      <w:rFonts w:ascii="Times New Roman" w:eastAsia="Times New Roman" w:hAnsi="Times New Roman" w:cs="Times New Roman"/>
      <w:sz w:val="20"/>
      <w:szCs w:val="20"/>
      <w:lang w:eastAsia="es-MX"/>
    </w:rPr>
  </w:style>
  <w:style w:type="character" w:styleId="Refdenotaalpie">
    <w:name w:val="footnote reference"/>
    <w:basedOn w:val="Fuentedeprrafopredeter"/>
    <w:uiPriority w:val="99"/>
    <w:semiHidden/>
    <w:unhideWhenUsed/>
    <w:rsid w:val="008027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3C85D-34AD-49D7-A994-846190B5C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166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desarrollo curricular</cp:lastModifiedBy>
  <cp:revision>1</cp:revision>
  <dcterms:created xsi:type="dcterms:W3CDTF">2016-06-06T14:53:00Z</dcterms:created>
  <dcterms:modified xsi:type="dcterms:W3CDTF">2016-12-12T21:04:00Z</dcterms:modified>
</cp:coreProperties>
</file>